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0087618F" w:rsidR="00FE1B1C" w:rsidRDefault="007E635C">
      <w:pPr>
        <w:spacing w:line="312" w:lineRule="auto"/>
        <w:jc w:val="center"/>
        <w:rPr>
          <w:rFonts w:ascii="Arial" w:hAnsi="Arial"/>
          <w:sz w:val="18"/>
          <w:szCs w:val="18"/>
        </w:rPr>
      </w:pPr>
      <w:r w:rsidRPr="007E635C">
        <w:rPr>
          <w:rFonts w:ascii="Arial" w:hAnsi="Arial"/>
          <w:sz w:val="18"/>
          <w:szCs w:val="18"/>
        </w:rPr>
        <w:t>EZ/143/201/24</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79B5FCDA" w:rsidR="00FE1B1C" w:rsidRPr="00AF3266"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2F9FA5D7" w14:textId="77777777" w:rsidR="00AF3266" w:rsidRDefault="00AF3266">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4841916B" w14:textId="77777777" w:rsidR="00AF3266" w:rsidRDefault="00AF3266">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AA9EF64" w:rsidR="00FE1B1C" w:rsidRPr="00AF3266"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5ABCDBDA"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AFDE7E4"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Minimalna ilość zamówienia, jaką Zamawiający zobowiązuje się zrealizować wynosi 70%.</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7E635C"/>
    <w:rsid w:val="00AF3266"/>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11657</TotalTime>
  <Pages>4</Pages>
  <Words>1726</Words>
  <Characters>10359</Characters>
  <Application>Microsoft Office Word</Application>
  <DocSecurity>0</DocSecurity>
  <Lines>86</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124</cp:revision>
  <cp:lastPrinted>2022-11-03T10:34:00Z</cp:lastPrinted>
  <dcterms:created xsi:type="dcterms:W3CDTF">2018-03-02T08:19:00Z</dcterms:created>
  <dcterms:modified xsi:type="dcterms:W3CDTF">2024-02-05T06:16:00Z</dcterms:modified>
  <dc:language>pl-PL</dc:language>
</cp:coreProperties>
</file>